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82" w:rsidRPr="00973BBD" w:rsidRDefault="00453582" w:rsidP="000E7FB2">
      <w:pPr>
        <w:pStyle w:val="Ttulo"/>
        <w:jc w:val="left"/>
        <w:rPr>
          <w:rFonts w:ascii="Arial" w:hAnsi="Arial" w:cs="Arial"/>
          <w:b/>
          <w:sz w:val="24"/>
          <w:szCs w:val="24"/>
        </w:rPr>
      </w:pPr>
      <w:r w:rsidRPr="00973BBD">
        <w:rPr>
          <w:rFonts w:ascii="Arial" w:hAnsi="Arial" w:cs="Arial"/>
          <w:b/>
          <w:sz w:val="24"/>
          <w:szCs w:val="24"/>
        </w:rPr>
        <w:t>MENSAGEM AO PROJETO DE LEI N º _</w:t>
      </w:r>
      <w:r w:rsidR="000E7FB2" w:rsidRPr="00973BBD">
        <w:rPr>
          <w:rFonts w:ascii="Arial" w:hAnsi="Arial" w:cs="Arial"/>
          <w:b/>
          <w:sz w:val="24"/>
          <w:szCs w:val="24"/>
        </w:rPr>
        <w:t>__</w:t>
      </w:r>
      <w:r w:rsidRPr="00973BBD">
        <w:rPr>
          <w:rFonts w:ascii="Arial" w:hAnsi="Arial" w:cs="Arial"/>
          <w:b/>
          <w:sz w:val="24"/>
          <w:szCs w:val="24"/>
        </w:rPr>
        <w:t>__/2021</w:t>
      </w:r>
    </w:p>
    <w:p w:rsidR="00453582" w:rsidRPr="00973BBD" w:rsidRDefault="00453582" w:rsidP="00453582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73BBD">
        <w:rPr>
          <w:rFonts w:ascii="Arial" w:hAnsi="Arial" w:cs="Arial"/>
          <w:sz w:val="24"/>
          <w:szCs w:val="24"/>
        </w:rPr>
        <w:t xml:space="preserve">Excelentíssimo Senhor Presidente da Câmara Municipal de </w:t>
      </w:r>
      <w:proofErr w:type="gramStart"/>
      <w:r w:rsidR="008526C0" w:rsidRPr="00973BBD">
        <w:rPr>
          <w:rFonts w:ascii="Arial" w:hAnsi="Arial" w:cs="Arial"/>
          <w:sz w:val="24"/>
          <w:szCs w:val="24"/>
        </w:rPr>
        <w:t>J</w:t>
      </w:r>
      <w:r w:rsidRPr="00973BBD">
        <w:rPr>
          <w:rFonts w:ascii="Arial" w:hAnsi="Arial" w:cs="Arial"/>
          <w:sz w:val="24"/>
          <w:szCs w:val="24"/>
        </w:rPr>
        <w:t>aicós -PI</w:t>
      </w:r>
      <w:proofErr w:type="gramEnd"/>
      <w:r w:rsidRPr="00973BBD">
        <w:rPr>
          <w:rFonts w:ascii="Arial" w:hAnsi="Arial" w:cs="Arial"/>
          <w:sz w:val="24"/>
          <w:szCs w:val="24"/>
        </w:rPr>
        <w:t>,</w:t>
      </w:r>
    </w:p>
    <w:p w:rsidR="00453582" w:rsidRPr="00973BBD" w:rsidRDefault="00453582" w:rsidP="00973BBD">
      <w:pPr>
        <w:pStyle w:val="NormalWeb"/>
        <w:spacing w:line="360" w:lineRule="auto"/>
        <w:ind w:firstLine="708"/>
        <w:jc w:val="both"/>
        <w:rPr>
          <w:rFonts w:ascii="Arial" w:hAnsi="Arial" w:cs="Arial"/>
        </w:rPr>
      </w:pPr>
      <w:r w:rsidRPr="00973BBD">
        <w:rPr>
          <w:rFonts w:ascii="Arial" w:hAnsi="Arial" w:cs="Arial"/>
        </w:rPr>
        <w:t xml:space="preserve">É com elevada honra que submetemos para análise de Vossa Excelência e dos </w:t>
      </w:r>
      <w:r w:rsidR="00CF2FDD" w:rsidRPr="00973BBD">
        <w:rPr>
          <w:rFonts w:ascii="Arial" w:hAnsi="Arial" w:cs="Arial"/>
        </w:rPr>
        <w:t>Ilustres Vereadores dessa</w:t>
      </w:r>
      <w:proofErr w:type="gramStart"/>
      <w:r w:rsidR="00CF2FDD" w:rsidRPr="00973BBD">
        <w:rPr>
          <w:rFonts w:ascii="Arial" w:hAnsi="Arial" w:cs="Arial"/>
        </w:rPr>
        <w:t xml:space="preserve"> </w:t>
      </w:r>
      <w:r w:rsidRPr="00973BBD">
        <w:rPr>
          <w:rFonts w:ascii="Arial" w:hAnsi="Arial" w:cs="Arial"/>
        </w:rPr>
        <w:t xml:space="preserve"> </w:t>
      </w:r>
      <w:proofErr w:type="gramEnd"/>
      <w:r w:rsidRPr="00973BBD">
        <w:rPr>
          <w:rFonts w:ascii="Arial" w:hAnsi="Arial" w:cs="Arial"/>
        </w:rPr>
        <w:t>Casa, o anexo Projeto de Lei que autoriza o Poder Executivo Municipal a vincular imóvel</w:t>
      </w:r>
      <w:r w:rsidR="00CF2FDD" w:rsidRPr="00973BBD">
        <w:rPr>
          <w:rFonts w:ascii="Arial" w:hAnsi="Arial" w:cs="Arial"/>
        </w:rPr>
        <w:t xml:space="preserve"> do</w:t>
      </w:r>
      <w:r w:rsidRPr="00973BBD">
        <w:rPr>
          <w:rFonts w:ascii="Arial" w:hAnsi="Arial" w:cs="Arial"/>
        </w:rPr>
        <w:t xml:space="preserve"> patrimônio</w:t>
      </w:r>
      <w:r w:rsidR="00CF2FDD" w:rsidRPr="00973BBD">
        <w:rPr>
          <w:rFonts w:ascii="Arial" w:hAnsi="Arial" w:cs="Arial"/>
        </w:rPr>
        <w:t xml:space="preserve"> público Municipal ao Poder Judiciário do Estado do Piauí</w:t>
      </w:r>
      <w:r w:rsidR="008526C0" w:rsidRPr="00973BBD">
        <w:rPr>
          <w:rFonts w:ascii="Arial" w:hAnsi="Arial" w:cs="Arial"/>
        </w:rPr>
        <w:t xml:space="preserve"> </w:t>
      </w:r>
      <w:r w:rsidRPr="00973BBD">
        <w:rPr>
          <w:rFonts w:ascii="Arial" w:hAnsi="Arial" w:cs="Arial"/>
        </w:rPr>
        <w:t>e dá outras providências.</w:t>
      </w:r>
    </w:p>
    <w:p w:rsidR="00453582" w:rsidRPr="005832BB" w:rsidRDefault="00453582" w:rsidP="00973BBD">
      <w:pPr>
        <w:pStyle w:val="NormalWeb"/>
        <w:spacing w:line="360" w:lineRule="auto"/>
        <w:ind w:firstLine="708"/>
        <w:jc w:val="both"/>
        <w:rPr>
          <w:rFonts w:ascii="Arial" w:hAnsi="Arial" w:cs="Arial"/>
        </w:rPr>
      </w:pPr>
      <w:r w:rsidRPr="00973BBD">
        <w:rPr>
          <w:rFonts w:ascii="Arial" w:hAnsi="Arial" w:cs="Arial"/>
        </w:rPr>
        <w:t xml:space="preserve">Neste sentido é que se requer autorização desta Casa Legislativa para </w:t>
      </w:r>
      <w:proofErr w:type="gramStart"/>
      <w:r w:rsidRPr="00973BBD">
        <w:rPr>
          <w:rFonts w:ascii="Arial" w:hAnsi="Arial" w:cs="Arial"/>
        </w:rPr>
        <w:t>vincular</w:t>
      </w:r>
      <w:r w:rsidR="00CF2FDD" w:rsidRPr="00973BBD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="00CF2FDD" w:rsidRPr="00973BBD">
        <w:rPr>
          <w:rFonts w:ascii="Arial" w:hAnsi="Arial" w:cs="Arial"/>
        </w:rPr>
        <w:t>vincular</w:t>
      </w:r>
      <w:proofErr w:type="spellEnd"/>
      <w:proofErr w:type="gramEnd"/>
      <w:r w:rsidR="00CF2FDD" w:rsidRPr="00973BBD">
        <w:rPr>
          <w:rFonts w:ascii="Arial" w:hAnsi="Arial" w:cs="Arial"/>
        </w:rPr>
        <w:t xml:space="preserve"> imóvel do patrimônio público Municipal ao Poder Judiciário do Estado do Piauí e dá outras providências,</w:t>
      </w:r>
      <w:r w:rsidRPr="00973BBD">
        <w:rPr>
          <w:rFonts w:ascii="Arial" w:hAnsi="Arial" w:cs="Arial"/>
        </w:rPr>
        <w:t xml:space="preserve"> o imóvel</w:t>
      </w:r>
      <w:r w:rsidRPr="00973BBD">
        <w:rPr>
          <w:rFonts w:ascii="Arial" w:hAnsi="Arial" w:cs="Arial"/>
          <w:color w:val="FF0000"/>
        </w:rPr>
        <w:t xml:space="preserve"> </w:t>
      </w:r>
      <w:r w:rsidRPr="00973BBD">
        <w:rPr>
          <w:rFonts w:ascii="Arial" w:hAnsi="Arial" w:cs="Arial"/>
        </w:rPr>
        <w:t xml:space="preserve">localizado </w:t>
      </w:r>
      <w:r w:rsidRPr="005832BB">
        <w:rPr>
          <w:rFonts w:ascii="Arial" w:hAnsi="Arial" w:cs="Arial"/>
        </w:rPr>
        <w:t xml:space="preserve">na Av. Engenheiro Ribeiro Gonçalves, medindo </w:t>
      </w:r>
      <w:r w:rsidR="005832BB" w:rsidRPr="005832BB">
        <w:rPr>
          <w:rFonts w:ascii="Arial" w:hAnsi="Arial" w:cs="Arial"/>
        </w:rPr>
        <w:t>5</w:t>
      </w:r>
      <w:r w:rsidRPr="005832BB">
        <w:rPr>
          <w:rFonts w:ascii="Arial" w:hAnsi="Arial" w:cs="Arial"/>
        </w:rPr>
        <w:t>0,00m x 6</w:t>
      </w:r>
      <w:r w:rsidR="005832BB" w:rsidRPr="005832BB">
        <w:rPr>
          <w:rFonts w:ascii="Arial" w:hAnsi="Arial" w:cs="Arial"/>
        </w:rPr>
        <w:t>0</w:t>
      </w:r>
      <w:r w:rsidRPr="005832BB">
        <w:rPr>
          <w:rFonts w:ascii="Arial" w:hAnsi="Arial" w:cs="Arial"/>
        </w:rPr>
        <w:t xml:space="preserve">,00m, com área de </w:t>
      </w:r>
      <w:r w:rsidR="005832BB" w:rsidRPr="005832BB">
        <w:rPr>
          <w:rFonts w:ascii="Arial" w:hAnsi="Arial" w:cs="Arial"/>
        </w:rPr>
        <w:t xml:space="preserve">3.000 </w:t>
      </w:r>
      <w:r w:rsidRPr="005832BB">
        <w:rPr>
          <w:rFonts w:ascii="Arial" w:hAnsi="Arial" w:cs="Arial"/>
        </w:rPr>
        <w:t>m² (</w:t>
      </w:r>
      <w:r w:rsidR="005832BB" w:rsidRPr="005832BB">
        <w:rPr>
          <w:rFonts w:ascii="Arial" w:hAnsi="Arial" w:cs="Arial"/>
        </w:rPr>
        <w:t>Três Mil metros Quadrados</w:t>
      </w:r>
      <w:r w:rsidRPr="005832BB">
        <w:rPr>
          <w:rFonts w:ascii="Arial" w:hAnsi="Arial" w:cs="Arial"/>
        </w:rPr>
        <w:t>), limitado ao Norte com o Patrimônio Municipal, ao Sul</w:t>
      </w:r>
      <w:r w:rsidR="005832BB" w:rsidRPr="005832BB">
        <w:rPr>
          <w:rFonts w:ascii="Arial" w:hAnsi="Arial" w:cs="Arial"/>
        </w:rPr>
        <w:t xml:space="preserve"> Limita-se com o poço da </w:t>
      </w:r>
      <w:proofErr w:type="spellStart"/>
      <w:r w:rsidR="005832BB" w:rsidRPr="005832BB">
        <w:rPr>
          <w:rFonts w:ascii="Arial" w:hAnsi="Arial" w:cs="Arial"/>
        </w:rPr>
        <w:t>Agespisa</w:t>
      </w:r>
      <w:proofErr w:type="spellEnd"/>
      <w:r w:rsidR="005832BB" w:rsidRPr="005832BB">
        <w:rPr>
          <w:rFonts w:ascii="Arial" w:hAnsi="Arial" w:cs="Arial"/>
        </w:rPr>
        <w:t xml:space="preserve"> e Patrimônio Municipal</w:t>
      </w:r>
      <w:r w:rsidRPr="005832BB">
        <w:rPr>
          <w:rFonts w:ascii="Arial" w:hAnsi="Arial" w:cs="Arial"/>
        </w:rPr>
        <w:t>, ao Leste com a Av. Engenheiro Ribeiro Gonçalves e a Oeste com a Rua Francisco Luz.</w:t>
      </w:r>
    </w:p>
    <w:p w:rsidR="00453582" w:rsidRPr="00973BBD" w:rsidRDefault="00453582" w:rsidP="00973BBD">
      <w:pPr>
        <w:pStyle w:val="NormalWeb"/>
        <w:spacing w:line="360" w:lineRule="auto"/>
        <w:ind w:firstLine="708"/>
        <w:jc w:val="both"/>
        <w:rPr>
          <w:rFonts w:ascii="Arial" w:hAnsi="Arial" w:cs="Arial"/>
        </w:rPr>
      </w:pPr>
      <w:r w:rsidRPr="00973BBD">
        <w:rPr>
          <w:rFonts w:ascii="Arial" w:hAnsi="Arial" w:cs="Arial"/>
        </w:rPr>
        <w:t>Cumpre destacar que o referido imóvel passará a integrar o patrimônio</w:t>
      </w:r>
      <w:r w:rsidR="00CF2FDD" w:rsidRPr="00973BBD">
        <w:rPr>
          <w:rFonts w:ascii="Arial" w:hAnsi="Arial" w:cs="Arial"/>
        </w:rPr>
        <w:t xml:space="preserve"> do Poder Judiciário do Estado do Piauí, CNPJ 06.981.344/0001-05, que construirá dentro de um prazo previsto de ate 24 meses a sede própria do Fórum da Comarca de Jaicós PI conforme solicitação expressa no oficio nº 20215/2021 – PJPI/CGJ/GABCOR</w:t>
      </w:r>
      <w:r w:rsidR="00430B48" w:rsidRPr="00973BBD">
        <w:rPr>
          <w:rFonts w:ascii="Arial" w:hAnsi="Arial" w:cs="Arial"/>
        </w:rPr>
        <w:t>.</w:t>
      </w:r>
    </w:p>
    <w:p w:rsidR="00453582" w:rsidRPr="00973BBD" w:rsidRDefault="00453582" w:rsidP="00973BBD">
      <w:pPr>
        <w:pStyle w:val="NormalWeb"/>
        <w:spacing w:line="360" w:lineRule="auto"/>
        <w:ind w:firstLine="708"/>
        <w:jc w:val="both"/>
        <w:rPr>
          <w:rFonts w:ascii="Arial" w:hAnsi="Arial" w:cs="Arial"/>
        </w:rPr>
      </w:pPr>
      <w:r w:rsidRPr="00973BBD">
        <w:rPr>
          <w:rFonts w:ascii="Arial" w:hAnsi="Arial" w:cs="Arial"/>
        </w:rPr>
        <w:t>Por fim, o imóvel que se pretende vincular, encontra-se livre, desimpedido, desembaraçado e desonerado para imediata disposição ao</w:t>
      </w:r>
      <w:r w:rsidR="00430B48" w:rsidRPr="00973BBD">
        <w:rPr>
          <w:rFonts w:ascii="Arial" w:hAnsi="Arial" w:cs="Arial"/>
        </w:rPr>
        <w:t xml:space="preserve"> </w:t>
      </w:r>
      <w:proofErr w:type="gramStart"/>
      <w:r w:rsidR="00430B48" w:rsidRPr="00973BBD">
        <w:rPr>
          <w:rFonts w:ascii="Arial" w:hAnsi="Arial" w:cs="Arial"/>
        </w:rPr>
        <w:t>TJPI .</w:t>
      </w:r>
      <w:proofErr w:type="gramEnd"/>
    </w:p>
    <w:p w:rsidR="00453582" w:rsidRDefault="00453582" w:rsidP="00973BBD">
      <w:pPr>
        <w:pStyle w:val="Textoembloco"/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973BBD">
        <w:rPr>
          <w:rFonts w:ascii="Arial" w:hAnsi="Arial" w:cs="Arial"/>
          <w:szCs w:val="24"/>
        </w:rPr>
        <w:t>Em razão do que se explanou, encaminhamos com pedido de tramitação urgente, o presente Projeto de Lei para análise dos Excelentíssimos Vereadores, contando com a presteza e com a soberana análise e aprovação, valendo-nos da oportunidade para reiterar protestos da mais alta estima e consideração.</w:t>
      </w:r>
    </w:p>
    <w:p w:rsidR="00367477" w:rsidRPr="00973BBD" w:rsidRDefault="00367477" w:rsidP="00973BBD">
      <w:pPr>
        <w:pStyle w:val="Textoembloco"/>
        <w:spacing w:line="360" w:lineRule="auto"/>
        <w:ind w:left="0" w:right="0" w:firstLine="709"/>
        <w:rPr>
          <w:rFonts w:ascii="Arial" w:hAnsi="Arial" w:cs="Arial"/>
          <w:szCs w:val="24"/>
        </w:rPr>
      </w:pPr>
      <w:r w:rsidRPr="00973BBD">
        <w:rPr>
          <w:rFonts w:ascii="Arial" w:hAnsi="Arial" w:cs="Arial"/>
          <w:szCs w:val="24"/>
        </w:rPr>
        <w:t>Gabinete do Prefeito Municipal de Jaicós- PI,</w:t>
      </w:r>
      <w:r w:rsidR="003C1518">
        <w:rPr>
          <w:rFonts w:ascii="Arial" w:hAnsi="Arial" w:cs="Arial"/>
          <w:szCs w:val="24"/>
        </w:rPr>
        <w:t xml:space="preserve"> 25</w:t>
      </w:r>
      <w:proofErr w:type="gramStart"/>
      <w:r w:rsidR="003C1518">
        <w:rPr>
          <w:rFonts w:ascii="Arial" w:hAnsi="Arial" w:cs="Arial"/>
          <w:szCs w:val="24"/>
        </w:rPr>
        <w:t xml:space="preserve"> </w:t>
      </w:r>
      <w:r w:rsidRPr="00973BBD">
        <w:rPr>
          <w:rFonts w:ascii="Arial" w:hAnsi="Arial" w:cs="Arial"/>
          <w:szCs w:val="24"/>
        </w:rPr>
        <w:t xml:space="preserve"> </w:t>
      </w:r>
      <w:proofErr w:type="gramEnd"/>
      <w:r w:rsidRPr="00973BBD">
        <w:rPr>
          <w:rFonts w:ascii="Arial" w:hAnsi="Arial" w:cs="Arial"/>
          <w:szCs w:val="24"/>
        </w:rPr>
        <w:t>de maio de  2021</w:t>
      </w:r>
    </w:p>
    <w:p w:rsidR="00973BBD" w:rsidRPr="00973BBD" w:rsidRDefault="00453582" w:rsidP="00367477">
      <w:pPr>
        <w:pStyle w:val="Corpodetexto2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973BBD">
        <w:rPr>
          <w:rFonts w:ascii="Arial" w:hAnsi="Arial" w:cs="Arial"/>
          <w:sz w:val="24"/>
          <w:szCs w:val="24"/>
        </w:rPr>
        <w:tab/>
      </w:r>
      <w:r w:rsidRPr="00973BBD">
        <w:rPr>
          <w:rFonts w:ascii="Arial" w:hAnsi="Arial" w:cs="Arial"/>
          <w:sz w:val="24"/>
          <w:szCs w:val="24"/>
        </w:rPr>
        <w:tab/>
      </w:r>
      <w:r w:rsidRPr="00973BBD">
        <w:rPr>
          <w:rFonts w:ascii="Arial" w:hAnsi="Arial" w:cs="Arial"/>
          <w:sz w:val="24"/>
          <w:szCs w:val="24"/>
        </w:rPr>
        <w:tab/>
      </w:r>
      <w:r w:rsidRPr="00973BBD">
        <w:rPr>
          <w:rFonts w:ascii="Arial" w:hAnsi="Arial" w:cs="Arial"/>
          <w:sz w:val="24"/>
          <w:szCs w:val="24"/>
        </w:rPr>
        <w:tab/>
      </w:r>
    </w:p>
    <w:p w:rsidR="00453582" w:rsidRPr="00973BBD" w:rsidRDefault="000E7FB2" w:rsidP="000E7FB2">
      <w:pPr>
        <w:pStyle w:val="NormalWeb"/>
        <w:spacing w:before="0" w:beforeAutospacing="0" w:after="0" w:afterAutospacing="0"/>
        <w:ind w:firstLine="708"/>
        <w:rPr>
          <w:rFonts w:ascii="Arial" w:hAnsi="Arial" w:cs="Arial"/>
        </w:rPr>
      </w:pPr>
      <w:r w:rsidRPr="00973BBD">
        <w:rPr>
          <w:rFonts w:ascii="Arial" w:hAnsi="Arial" w:cs="Arial"/>
        </w:rPr>
        <w:t xml:space="preserve">                        _________________________________________</w:t>
      </w:r>
    </w:p>
    <w:p w:rsidR="000E7FB2" w:rsidRPr="00973BBD" w:rsidRDefault="00453582" w:rsidP="000E7F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3BBD">
        <w:rPr>
          <w:rFonts w:ascii="Arial" w:hAnsi="Arial" w:cs="Arial"/>
          <w:b/>
          <w:sz w:val="24"/>
          <w:szCs w:val="24"/>
        </w:rPr>
        <w:t>OGILVAN DA SILVA OLIVEIRA</w:t>
      </w:r>
    </w:p>
    <w:p w:rsidR="00453582" w:rsidRPr="00973BBD" w:rsidRDefault="00453582" w:rsidP="000E7F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3BBD">
        <w:rPr>
          <w:rFonts w:ascii="Arial" w:hAnsi="Arial" w:cs="Arial"/>
          <w:sz w:val="24"/>
          <w:szCs w:val="24"/>
        </w:rPr>
        <w:t>Prefeito Municipal</w:t>
      </w:r>
    </w:p>
    <w:p w:rsidR="00453582" w:rsidRPr="00973BBD" w:rsidRDefault="00453582" w:rsidP="00453582">
      <w:pPr>
        <w:jc w:val="both"/>
        <w:rPr>
          <w:rFonts w:ascii="Arial" w:hAnsi="Arial" w:cs="Arial"/>
          <w:sz w:val="24"/>
          <w:szCs w:val="24"/>
        </w:rPr>
      </w:pPr>
      <w:r w:rsidRPr="00973BBD">
        <w:rPr>
          <w:rFonts w:ascii="Arial" w:hAnsi="Arial" w:cs="Arial"/>
          <w:b/>
          <w:sz w:val="24"/>
          <w:szCs w:val="24"/>
        </w:rPr>
        <w:lastRenderedPageBreak/>
        <w:t>PROJETO DE LEI Nº_____2021</w:t>
      </w:r>
    </w:p>
    <w:p w:rsidR="00453582" w:rsidRPr="00973BBD" w:rsidRDefault="00453582" w:rsidP="00453582">
      <w:pPr>
        <w:ind w:left="4536"/>
        <w:jc w:val="both"/>
        <w:rPr>
          <w:rFonts w:ascii="Arial" w:hAnsi="Arial" w:cs="Arial"/>
          <w:sz w:val="24"/>
          <w:szCs w:val="24"/>
        </w:rPr>
      </w:pPr>
      <w:r w:rsidRPr="00973BBD">
        <w:rPr>
          <w:rFonts w:ascii="Arial" w:hAnsi="Arial" w:cs="Arial"/>
          <w:sz w:val="24"/>
          <w:szCs w:val="24"/>
        </w:rPr>
        <w:t>Autoriza o Poder Executivo Municipal a vincular imóvel</w:t>
      </w:r>
      <w:r w:rsidR="00430B48" w:rsidRPr="00973BBD">
        <w:rPr>
          <w:rFonts w:ascii="Arial" w:hAnsi="Arial" w:cs="Arial"/>
          <w:sz w:val="24"/>
          <w:szCs w:val="24"/>
        </w:rPr>
        <w:t xml:space="preserve"> ao Poder Judiciário do Estado do Piauí e dá outras providências.</w:t>
      </w:r>
    </w:p>
    <w:p w:rsidR="00453582" w:rsidRPr="00973BBD" w:rsidRDefault="00453582" w:rsidP="00973B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3BBD">
        <w:rPr>
          <w:rFonts w:ascii="Arial" w:hAnsi="Arial" w:cs="Arial"/>
          <w:b/>
          <w:sz w:val="24"/>
          <w:szCs w:val="24"/>
        </w:rPr>
        <w:t>O PREFEITO MUNICIPAL DE JAICÓS – PI</w:t>
      </w:r>
      <w:r w:rsidRPr="00973BBD">
        <w:rPr>
          <w:rFonts w:ascii="Arial" w:hAnsi="Arial" w:cs="Arial"/>
          <w:sz w:val="24"/>
          <w:szCs w:val="24"/>
        </w:rPr>
        <w:t>, no uso das atribuições que lhe são conferidas por Lei, faz saber que a Câmara Municipal aprovou e eu sanciono e promulgo a seguinte Lei:</w:t>
      </w:r>
    </w:p>
    <w:p w:rsidR="00973BBD" w:rsidRDefault="00453582" w:rsidP="005832BB">
      <w:pPr>
        <w:pStyle w:val="NormalWeb"/>
        <w:spacing w:line="360" w:lineRule="auto"/>
        <w:ind w:firstLine="708"/>
        <w:jc w:val="both"/>
        <w:rPr>
          <w:rFonts w:ascii="Arial" w:hAnsi="Arial" w:cs="Arial"/>
          <w:color w:val="FF0000"/>
        </w:rPr>
      </w:pPr>
      <w:r w:rsidRPr="00973BBD">
        <w:rPr>
          <w:rFonts w:ascii="Arial" w:hAnsi="Arial" w:cs="Arial"/>
        </w:rPr>
        <w:t>Art. 1º Fica o Poder Executivo Municipal autorizado a vincular ao</w:t>
      </w:r>
      <w:r w:rsidR="00430B48" w:rsidRPr="00973BBD">
        <w:rPr>
          <w:rFonts w:ascii="Arial" w:hAnsi="Arial" w:cs="Arial"/>
        </w:rPr>
        <w:t xml:space="preserve"> Poder Judiciário do Estado do Piauí </w:t>
      </w:r>
      <w:r w:rsidR="005832BB" w:rsidRPr="00973BBD">
        <w:rPr>
          <w:rFonts w:ascii="Arial" w:hAnsi="Arial" w:cs="Arial"/>
        </w:rPr>
        <w:t>o imóvel</w:t>
      </w:r>
      <w:r w:rsidR="005832BB" w:rsidRPr="00973BBD">
        <w:rPr>
          <w:rFonts w:ascii="Arial" w:hAnsi="Arial" w:cs="Arial"/>
          <w:color w:val="FF0000"/>
        </w:rPr>
        <w:t xml:space="preserve"> </w:t>
      </w:r>
      <w:r w:rsidR="005832BB" w:rsidRPr="00973BBD">
        <w:rPr>
          <w:rFonts w:ascii="Arial" w:hAnsi="Arial" w:cs="Arial"/>
        </w:rPr>
        <w:t xml:space="preserve">localizado </w:t>
      </w:r>
      <w:r w:rsidR="005832BB" w:rsidRPr="005832BB">
        <w:rPr>
          <w:rFonts w:ascii="Arial" w:hAnsi="Arial" w:cs="Arial"/>
        </w:rPr>
        <w:t xml:space="preserve">na Av. Engenheiro Ribeiro Gonçalves, medindo 50,00m x 60,00m, com área de 3.000 m² (Três Mil metros Quadrados), limitado ao Norte com o Patrimônio Municipal, ao Sul Limita-se com o poço da </w:t>
      </w:r>
      <w:proofErr w:type="spellStart"/>
      <w:r w:rsidR="005832BB" w:rsidRPr="005832BB">
        <w:rPr>
          <w:rFonts w:ascii="Arial" w:hAnsi="Arial" w:cs="Arial"/>
        </w:rPr>
        <w:t>Agespisa</w:t>
      </w:r>
      <w:proofErr w:type="spellEnd"/>
      <w:r w:rsidR="005832BB" w:rsidRPr="005832BB">
        <w:rPr>
          <w:rFonts w:ascii="Arial" w:hAnsi="Arial" w:cs="Arial"/>
        </w:rPr>
        <w:t xml:space="preserve"> e Patrimônio Municipal, ao Leste com a Av. Engenheiro Ribeiro Gonçalves e a Oeste com a Rua Francisco Luz.</w:t>
      </w:r>
    </w:p>
    <w:p w:rsidR="00430B48" w:rsidRPr="00973BBD" w:rsidRDefault="005832BB" w:rsidP="00973B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53582" w:rsidRPr="00973BBD">
        <w:rPr>
          <w:rFonts w:ascii="Arial" w:hAnsi="Arial" w:cs="Arial"/>
          <w:sz w:val="24"/>
          <w:szCs w:val="24"/>
        </w:rPr>
        <w:t>Art. 2º O imóvel descrito no art. 1º desta Lei passa a integrar o patrimônio</w:t>
      </w:r>
      <w:r w:rsidR="00430B48" w:rsidRPr="00973BBD">
        <w:rPr>
          <w:rFonts w:ascii="Arial" w:hAnsi="Arial" w:cs="Arial"/>
          <w:sz w:val="24"/>
          <w:szCs w:val="24"/>
        </w:rPr>
        <w:t xml:space="preserve"> Poder Judiciário do Estado do Piauí, CNPJ 06.981.344/0001-05 e dá outras providências</w:t>
      </w:r>
      <w:r w:rsidR="00453582" w:rsidRPr="00973BBD">
        <w:rPr>
          <w:rFonts w:ascii="Arial" w:hAnsi="Arial" w:cs="Arial"/>
          <w:sz w:val="24"/>
          <w:szCs w:val="24"/>
        </w:rPr>
        <w:t>, destinando- se exclusivamente à</w:t>
      </w:r>
      <w:proofErr w:type="gramStart"/>
      <w:r w:rsidR="00430B48" w:rsidRPr="00973BBD">
        <w:rPr>
          <w:rFonts w:ascii="Arial" w:hAnsi="Arial" w:cs="Arial"/>
          <w:sz w:val="24"/>
          <w:szCs w:val="24"/>
        </w:rPr>
        <w:t xml:space="preserve">  </w:t>
      </w:r>
      <w:proofErr w:type="gramEnd"/>
      <w:r w:rsidR="00430B48" w:rsidRPr="00973BBD">
        <w:rPr>
          <w:rFonts w:ascii="Arial" w:hAnsi="Arial" w:cs="Arial"/>
          <w:sz w:val="24"/>
          <w:szCs w:val="24"/>
        </w:rPr>
        <w:t>construção dentro de um prazo previsto de ate 24 meses a sede própria do Fórum da Comarca de Jaicós PI conforme solicitação expressa no oficio nº 20215/2021 – PJPI/CGJ/GABCOR.</w:t>
      </w:r>
    </w:p>
    <w:p w:rsidR="00453582" w:rsidRPr="00973BBD" w:rsidRDefault="00453582" w:rsidP="00973B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3BBD">
        <w:rPr>
          <w:rFonts w:ascii="Arial" w:hAnsi="Arial" w:cs="Arial"/>
          <w:sz w:val="24"/>
          <w:szCs w:val="24"/>
        </w:rPr>
        <w:t xml:space="preserve"> </w:t>
      </w:r>
      <w:r w:rsidR="005832BB">
        <w:rPr>
          <w:rFonts w:ascii="Arial" w:hAnsi="Arial" w:cs="Arial"/>
          <w:sz w:val="24"/>
          <w:szCs w:val="24"/>
        </w:rPr>
        <w:t xml:space="preserve">          </w:t>
      </w:r>
      <w:r w:rsidRPr="00973BBD">
        <w:rPr>
          <w:rFonts w:ascii="Arial" w:hAnsi="Arial" w:cs="Arial"/>
          <w:sz w:val="24"/>
          <w:szCs w:val="24"/>
        </w:rPr>
        <w:t xml:space="preserve">Art. </w:t>
      </w:r>
      <w:r w:rsidR="00430B48" w:rsidRPr="00973BBD">
        <w:rPr>
          <w:rFonts w:ascii="Arial" w:hAnsi="Arial" w:cs="Arial"/>
          <w:sz w:val="24"/>
          <w:szCs w:val="24"/>
        </w:rPr>
        <w:t>3</w:t>
      </w:r>
      <w:r w:rsidRPr="00973BBD">
        <w:rPr>
          <w:rFonts w:ascii="Arial" w:hAnsi="Arial" w:cs="Arial"/>
          <w:sz w:val="24"/>
          <w:szCs w:val="24"/>
        </w:rPr>
        <w:t xml:space="preserve">º Todas as despesas decorrentes da efetivação da vinculação, quer sejam relativas </w:t>
      </w:r>
      <w:proofErr w:type="gramStart"/>
      <w:r w:rsidRPr="00973BBD">
        <w:rPr>
          <w:rFonts w:ascii="Arial" w:hAnsi="Arial" w:cs="Arial"/>
          <w:sz w:val="24"/>
          <w:szCs w:val="24"/>
        </w:rPr>
        <w:t>a</w:t>
      </w:r>
      <w:proofErr w:type="gramEnd"/>
      <w:r w:rsidRPr="00973BBD">
        <w:rPr>
          <w:rFonts w:ascii="Arial" w:hAnsi="Arial" w:cs="Arial"/>
          <w:sz w:val="24"/>
          <w:szCs w:val="24"/>
        </w:rPr>
        <w:t xml:space="preserve"> transferência, tributárias ou outras, serão de responsabilidade do Poder Executivo Municipal</w:t>
      </w:r>
      <w:r w:rsidR="00430B48" w:rsidRPr="00973BBD">
        <w:rPr>
          <w:rFonts w:ascii="Arial" w:hAnsi="Arial" w:cs="Arial"/>
          <w:sz w:val="24"/>
          <w:szCs w:val="24"/>
        </w:rPr>
        <w:t>.</w:t>
      </w:r>
    </w:p>
    <w:p w:rsidR="00453582" w:rsidRPr="00973BBD" w:rsidRDefault="005832BB" w:rsidP="00973B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73BBD" w:rsidRPr="00973BBD">
        <w:rPr>
          <w:rFonts w:ascii="Arial" w:hAnsi="Arial" w:cs="Arial"/>
          <w:sz w:val="24"/>
          <w:szCs w:val="24"/>
        </w:rPr>
        <w:t>Art. 4</w:t>
      </w:r>
      <w:r w:rsidR="00453582" w:rsidRPr="00973BBD">
        <w:rPr>
          <w:rFonts w:ascii="Arial" w:hAnsi="Arial" w:cs="Arial"/>
          <w:sz w:val="24"/>
          <w:szCs w:val="24"/>
        </w:rPr>
        <w:t>º O imóvel vinculado a que se refere o art. 1º desta Lei deverá encontrar-se livre, desimpedido, desembaraçado e desonerado para imediata disposição ao</w:t>
      </w:r>
      <w:r w:rsidR="00430B48" w:rsidRPr="00973BBD">
        <w:rPr>
          <w:rFonts w:ascii="Arial" w:hAnsi="Arial" w:cs="Arial"/>
          <w:sz w:val="24"/>
          <w:szCs w:val="24"/>
        </w:rPr>
        <w:t xml:space="preserve"> TJPI</w:t>
      </w:r>
      <w:r w:rsidR="00453582" w:rsidRPr="00973BBD">
        <w:rPr>
          <w:rFonts w:ascii="Arial" w:hAnsi="Arial" w:cs="Arial"/>
          <w:sz w:val="24"/>
          <w:szCs w:val="24"/>
        </w:rPr>
        <w:t>.</w:t>
      </w:r>
    </w:p>
    <w:p w:rsidR="00453582" w:rsidRPr="00973BBD" w:rsidRDefault="005832BB" w:rsidP="00973B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53582" w:rsidRPr="00973BBD">
        <w:rPr>
          <w:rFonts w:ascii="Arial" w:hAnsi="Arial" w:cs="Arial"/>
          <w:sz w:val="24"/>
          <w:szCs w:val="24"/>
        </w:rPr>
        <w:t xml:space="preserve">Art. </w:t>
      </w:r>
      <w:r w:rsidR="00973BBD" w:rsidRPr="00973BBD">
        <w:rPr>
          <w:rFonts w:ascii="Arial" w:hAnsi="Arial" w:cs="Arial"/>
          <w:sz w:val="24"/>
          <w:szCs w:val="24"/>
        </w:rPr>
        <w:t>5</w:t>
      </w:r>
      <w:r w:rsidR="00453582" w:rsidRPr="00973BBD">
        <w:rPr>
          <w:rFonts w:ascii="Arial" w:hAnsi="Arial" w:cs="Arial"/>
          <w:sz w:val="24"/>
          <w:szCs w:val="24"/>
        </w:rPr>
        <w:t>º Esta Lei entra em vigor na data de sua publicação</w:t>
      </w:r>
      <w:r w:rsidR="00973BBD" w:rsidRPr="00973BBD">
        <w:rPr>
          <w:rFonts w:ascii="Arial" w:hAnsi="Arial" w:cs="Arial"/>
          <w:sz w:val="24"/>
          <w:szCs w:val="24"/>
        </w:rPr>
        <w:t>.</w:t>
      </w:r>
    </w:p>
    <w:p w:rsidR="00453582" w:rsidRPr="00973BBD" w:rsidRDefault="00453582" w:rsidP="00973BBD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973BBD">
        <w:rPr>
          <w:rFonts w:ascii="Arial" w:hAnsi="Arial" w:cs="Arial"/>
          <w:sz w:val="24"/>
          <w:szCs w:val="24"/>
        </w:rPr>
        <w:t>Gabinete do Prefeito Municipal de Jaicós- PI,</w:t>
      </w:r>
      <w:r w:rsidR="003C1518">
        <w:rPr>
          <w:rFonts w:ascii="Arial" w:hAnsi="Arial" w:cs="Arial"/>
          <w:sz w:val="24"/>
          <w:szCs w:val="24"/>
        </w:rPr>
        <w:t xml:space="preserve"> 25</w:t>
      </w:r>
      <w:proofErr w:type="gramStart"/>
      <w:r w:rsidR="003C1518">
        <w:rPr>
          <w:rFonts w:ascii="Arial" w:hAnsi="Arial" w:cs="Arial"/>
          <w:sz w:val="24"/>
          <w:szCs w:val="24"/>
        </w:rPr>
        <w:t xml:space="preserve"> </w:t>
      </w:r>
      <w:r w:rsidR="00973BBD" w:rsidRPr="00973BBD">
        <w:rPr>
          <w:rFonts w:ascii="Arial" w:hAnsi="Arial" w:cs="Arial"/>
          <w:sz w:val="24"/>
          <w:szCs w:val="24"/>
        </w:rPr>
        <w:t xml:space="preserve"> </w:t>
      </w:r>
      <w:proofErr w:type="gramEnd"/>
      <w:r w:rsidR="00973BBD" w:rsidRPr="00973BBD">
        <w:rPr>
          <w:rFonts w:ascii="Arial" w:hAnsi="Arial" w:cs="Arial"/>
          <w:sz w:val="24"/>
          <w:szCs w:val="24"/>
        </w:rPr>
        <w:t xml:space="preserve">de maio de </w:t>
      </w:r>
      <w:r w:rsidRPr="00973BBD">
        <w:rPr>
          <w:rFonts w:ascii="Arial" w:hAnsi="Arial" w:cs="Arial"/>
          <w:sz w:val="24"/>
          <w:szCs w:val="24"/>
        </w:rPr>
        <w:t xml:space="preserve"> 2021.</w:t>
      </w:r>
    </w:p>
    <w:p w:rsidR="00453582" w:rsidRPr="00973BBD" w:rsidRDefault="000E7FB2" w:rsidP="00973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3BBD">
        <w:rPr>
          <w:rFonts w:ascii="Arial" w:hAnsi="Arial" w:cs="Arial"/>
          <w:sz w:val="24"/>
          <w:szCs w:val="24"/>
        </w:rPr>
        <w:t>_______________________________________</w:t>
      </w:r>
    </w:p>
    <w:p w:rsidR="00453582" w:rsidRPr="00973BBD" w:rsidRDefault="00453582" w:rsidP="00973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3BBD">
        <w:rPr>
          <w:rFonts w:ascii="Arial" w:hAnsi="Arial" w:cs="Arial"/>
          <w:sz w:val="24"/>
          <w:szCs w:val="24"/>
        </w:rPr>
        <w:t>OGILVAN DA SILVA OLIVEIRA</w:t>
      </w:r>
    </w:p>
    <w:p w:rsidR="003C1518" w:rsidRDefault="004535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3BBD">
        <w:rPr>
          <w:rFonts w:ascii="Arial" w:hAnsi="Arial" w:cs="Arial"/>
          <w:sz w:val="24"/>
          <w:szCs w:val="24"/>
        </w:rPr>
        <w:t>Prefeito Municipal</w:t>
      </w:r>
    </w:p>
    <w:sectPr w:rsidR="003C1518" w:rsidSect="00973BBD">
      <w:headerReference w:type="default" r:id="rId8"/>
      <w:footerReference w:type="default" r:id="rId9"/>
      <w:pgSz w:w="11906" w:h="16838"/>
      <w:pgMar w:top="23" w:right="991" w:bottom="142" w:left="1276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80" w:rsidRDefault="00EC2580" w:rsidP="00CE3AF9">
      <w:pPr>
        <w:spacing w:after="0" w:line="240" w:lineRule="auto"/>
      </w:pPr>
      <w:r>
        <w:separator/>
      </w:r>
    </w:p>
  </w:endnote>
  <w:endnote w:type="continuationSeparator" w:id="0">
    <w:p w:rsidR="00EC2580" w:rsidRDefault="00EC2580" w:rsidP="00CE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41" w:rsidRPr="00CC4E41" w:rsidRDefault="00CC4E41" w:rsidP="00CC4E41">
    <w:pPr>
      <w:pStyle w:val="Rodap"/>
      <w:jc w:val="center"/>
      <w:rPr>
        <w:b/>
      </w:rPr>
    </w:pPr>
    <w:r w:rsidRPr="00CC4E41">
      <w:rPr>
        <w:b/>
      </w:rPr>
      <w:t xml:space="preserve">Pr. Ângelo Borges Leal, S/N. Bairro Serranópolis Jaicós- </w:t>
    </w:r>
    <w:proofErr w:type="gramStart"/>
    <w:r w:rsidRPr="00CC4E41">
      <w:rPr>
        <w:b/>
      </w:rPr>
      <w:t>Piauí</w:t>
    </w:r>
    <w:proofErr w:type="gramEnd"/>
  </w:p>
  <w:tbl>
    <w:tblPr>
      <w:tblW w:w="0" w:type="auto"/>
      <w:jc w:val="center"/>
      <w:tblInd w:w="-324" w:type="dxa"/>
      <w:tblBorders>
        <w:top w:val="thinThickThinSmallGap" w:sz="24" w:space="0" w:color="0000FF"/>
        <w:left w:val="thinThickThinSmallGap" w:sz="24" w:space="0" w:color="0000FF"/>
        <w:bottom w:val="thinThickThinSmallGap" w:sz="24" w:space="0" w:color="0000FF"/>
        <w:right w:val="thinThickThinSmallGap" w:sz="24" w:space="0" w:color="0000FF"/>
        <w:insideH w:val="thinThickThinSmallGap" w:sz="24" w:space="0" w:color="0000FF"/>
        <w:insideV w:val="thinThickThinSmallGap" w:sz="24" w:space="0" w:color="0000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69"/>
    </w:tblGrid>
    <w:tr w:rsidR="00CC4E41" w:rsidRPr="00973BBD" w:rsidTr="00892401">
      <w:trPr>
        <w:trHeight w:val="180"/>
        <w:jc w:val="center"/>
      </w:trPr>
      <w:tc>
        <w:tcPr>
          <w:tcW w:w="8869" w:type="dxa"/>
          <w:tcBorders>
            <w:top w:val="thinThickThinSmallGap" w:sz="24" w:space="0" w:color="0000FF"/>
            <w:left w:val="nil"/>
            <w:bottom w:val="thinThickThinSmallGap" w:sz="24" w:space="0" w:color="FFFFFF"/>
            <w:right w:val="nil"/>
          </w:tcBorders>
          <w:shd w:val="clear" w:color="auto" w:fill="auto"/>
        </w:tcPr>
        <w:p w:rsidR="00BF0146" w:rsidRDefault="00CC4E41" w:rsidP="00CC4E41">
          <w:pPr>
            <w:pStyle w:val="Rodap"/>
            <w:jc w:val="center"/>
            <w:rPr>
              <w:b/>
            </w:rPr>
          </w:pPr>
          <w:r w:rsidRPr="00CC4E41">
            <w:rPr>
              <w:b/>
            </w:rPr>
            <w:t>CNPJ 06.553.762/0001-00 Telefones:</w:t>
          </w:r>
          <w:proofErr w:type="gramStart"/>
          <w:r w:rsidRPr="00CC4E41">
            <w:rPr>
              <w:b/>
            </w:rPr>
            <w:t xml:space="preserve"> </w:t>
          </w:r>
          <w:r w:rsidR="00BF0146">
            <w:rPr>
              <w:b/>
            </w:rPr>
            <w:t xml:space="preserve"> </w:t>
          </w:r>
          <w:proofErr w:type="gramEnd"/>
          <w:r w:rsidR="00BF0146">
            <w:rPr>
              <w:b/>
            </w:rPr>
            <w:t>89 9 9468 9091</w:t>
          </w:r>
        </w:p>
        <w:p w:rsidR="00CC4E41" w:rsidRPr="005832BB" w:rsidRDefault="00CC4E41" w:rsidP="00CC4E41">
          <w:pPr>
            <w:pStyle w:val="Rodap"/>
            <w:jc w:val="center"/>
            <w:rPr>
              <w:b/>
            </w:rPr>
          </w:pPr>
          <w:r w:rsidRPr="005832BB">
            <w:rPr>
              <w:b/>
            </w:rPr>
            <w:t xml:space="preserve">  Email: pmjaicos.gabinete@hotmail.com</w:t>
          </w:r>
        </w:p>
      </w:tc>
    </w:tr>
  </w:tbl>
  <w:p w:rsidR="00CC4E41" w:rsidRPr="005832BB" w:rsidRDefault="001169ED" w:rsidP="001169ED">
    <w:pPr>
      <w:pStyle w:val="Rodap"/>
      <w:tabs>
        <w:tab w:val="clear" w:pos="4252"/>
        <w:tab w:val="clear" w:pos="8504"/>
        <w:tab w:val="left" w:pos="3525"/>
      </w:tabs>
    </w:pPr>
    <w:r w:rsidRPr="005832BB">
      <w:tab/>
    </w:r>
  </w:p>
  <w:p w:rsidR="00CC4E41" w:rsidRPr="005832BB" w:rsidRDefault="00CC4E41" w:rsidP="00CC4E4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80" w:rsidRDefault="00EC2580" w:rsidP="00CE3AF9">
      <w:pPr>
        <w:spacing w:after="0" w:line="240" w:lineRule="auto"/>
      </w:pPr>
      <w:r>
        <w:separator/>
      </w:r>
    </w:p>
  </w:footnote>
  <w:footnote w:type="continuationSeparator" w:id="0">
    <w:p w:rsidR="00EC2580" w:rsidRDefault="00EC2580" w:rsidP="00CE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B7" w:rsidRPr="00937DD3" w:rsidRDefault="00CC4E41" w:rsidP="006131B7">
    <w:pPr>
      <w:tabs>
        <w:tab w:val="left" w:pos="1740"/>
      </w:tabs>
      <w:jc w:val="center"/>
      <w:rPr>
        <w:rFonts w:ascii="Arial" w:hAnsi="Arial" w:cs="Arial"/>
        <w:b/>
        <w:noProof/>
        <w:sz w:val="23"/>
        <w:szCs w:val="23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4586A4FF" wp14:editId="5974AE4A">
          <wp:simplePos x="0" y="0"/>
          <wp:positionH relativeFrom="column">
            <wp:posOffset>-395605</wp:posOffset>
          </wp:positionH>
          <wp:positionV relativeFrom="paragraph">
            <wp:posOffset>318135</wp:posOffset>
          </wp:positionV>
          <wp:extent cx="1038225" cy="895350"/>
          <wp:effectExtent l="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131B7" w:rsidRPr="00937DD3" w:rsidRDefault="006131B7" w:rsidP="006131B7">
    <w:pPr>
      <w:tabs>
        <w:tab w:val="left" w:pos="1740"/>
      </w:tabs>
      <w:spacing w:after="0" w:line="240" w:lineRule="auto"/>
      <w:rPr>
        <w:rFonts w:ascii="Arial" w:hAnsi="Arial" w:cs="Arial"/>
        <w:b/>
        <w:noProof/>
        <w:sz w:val="23"/>
        <w:szCs w:val="23"/>
        <w:lang w:eastAsia="pt-BR"/>
      </w:rPr>
    </w:pPr>
    <w:r>
      <w:rPr>
        <w:rFonts w:ascii="Arial" w:hAnsi="Arial" w:cs="Arial"/>
        <w:b/>
        <w:sz w:val="23"/>
        <w:szCs w:val="23"/>
      </w:rPr>
      <w:t xml:space="preserve">                     </w:t>
    </w:r>
    <w:r w:rsidRPr="00937DD3">
      <w:rPr>
        <w:rFonts w:ascii="Arial" w:hAnsi="Arial" w:cs="Arial"/>
        <w:b/>
        <w:sz w:val="23"/>
        <w:szCs w:val="23"/>
      </w:rPr>
      <w:t>ESTADO DO PIAUÍ</w:t>
    </w:r>
  </w:p>
  <w:p w:rsidR="006131B7" w:rsidRPr="00937DD3" w:rsidRDefault="006131B7" w:rsidP="006131B7">
    <w:pPr>
      <w:tabs>
        <w:tab w:val="left" w:pos="1740"/>
      </w:tabs>
      <w:spacing w:after="0" w:line="240" w:lineRule="auto"/>
      <w:rPr>
        <w:rFonts w:ascii="Arial" w:hAnsi="Arial" w:cs="Arial"/>
        <w:b/>
        <w:noProof/>
        <w:sz w:val="23"/>
        <w:szCs w:val="23"/>
        <w:lang w:eastAsia="pt-BR"/>
      </w:rPr>
    </w:pPr>
    <w:r w:rsidRPr="00937DD3">
      <w:rPr>
        <w:rFonts w:ascii="Arial" w:hAnsi="Arial" w:cs="Arial"/>
        <w:b/>
        <w:noProof/>
        <w:sz w:val="23"/>
        <w:szCs w:val="23"/>
        <w:lang w:eastAsia="pt-BR"/>
      </w:rPr>
      <w:t xml:space="preserve">                     </w:t>
    </w:r>
    <w:r w:rsidRPr="00937DD3">
      <w:rPr>
        <w:rFonts w:ascii="Arial" w:hAnsi="Arial" w:cs="Arial"/>
        <w:b/>
        <w:sz w:val="23"/>
        <w:szCs w:val="23"/>
      </w:rPr>
      <w:t>PREFEITURA MUNICIPAL DE JAICÓS</w:t>
    </w:r>
  </w:p>
  <w:p w:rsidR="006131B7" w:rsidRPr="00937DD3" w:rsidRDefault="006131B7" w:rsidP="006131B7">
    <w:pPr>
      <w:tabs>
        <w:tab w:val="left" w:pos="1740"/>
      </w:tabs>
      <w:spacing w:after="0" w:line="240" w:lineRule="auto"/>
      <w:rPr>
        <w:rFonts w:ascii="Arial" w:hAnsi="Arial" w:cs="Arial"/>
        <w:b/>
        <w:sz w:val="23"/>
        <w:szCs w:val="23"/>
      </w:rPr>
    </w:pPr>
    <w:r w:rsidRPr="00937DD3">
      <w:rPr>
        <w:rFonts w:ascii="Arial" w:hAnsi="Arial" w:cs="Arial"/>
        <w:b/>
        <w:sz w:val="23"/>
        <w:szCs w:val="23"/>
      </w:rPr>
      <w:t xml:space="preserve">                     CNPJ: 06.553.762/0001-00</w:t>
    </w:r>
  </w:p>
  <w:p w:rsidR="006131B7" w:rsidRPr="00937DD3" w:rsidRDefault="006131B7" w:rsidP="006131B7">
    <w:pPr>
      <w:tabs>
        <w:tab w:val="left" w:pos="1740"/>
      </w:tabs>
      <w:spacing w:after="0" w:line="240" w:lineRule="auto"/>
      <w:rPr>
        <w:rFonts w:ascii="Arial" w:hAnsi="Arial" w:cs="Arial"/>
        <w:b/>
        <w:sz w:val="23"/>
        <w:szCs w:val="23"/>
      </w:rPr>
    </w:pPr>
    <w:r w:rsidRPr="00937DD3">
      <w:rPr>
        <w:rFonts w:ascii="Arial" w:hAnsi="Arial" w:cs="Arial"/>
        <w:b/>
        <w:sz w:val="23"/>
        <w:szCs w:val="23"/>
      </w:rPr>
      <w:t xml:space="preserve">                     PRAÇA ÂNGELO BORGES LEAL, S/Nº - CEP: 64.575-</w:t>
    </w:r>
    <w:proofErr w:type="gramStart"/>
    <w:r w:rsidRPr="00937DD3">
      <w:rPr>
        <w:rFonts w:ascii="Arial" w:hAnsi="Arial" w:cs="Arial"/>
        <w:b/>
        <w:sz w:val="23"/>
        <w:szCs w:val="23"/>
      </w:rPr>
      <w:t>000</w:t>
    </w:r>
    <w:proofErr w:type="gramEnd"/>
  </w:p>
  <w:p w:rsidR="006131B7" w:rsidRPr="00937DD3" w:rsidRDefault="006131B7" w:rsidP="006131B7">
    <w:pPr>
      <w:tabs>
        <w:tab w:val="left" w:pos="1740"/>
      </w:tabs>
      <w:spacing w:after="0" w:line="240" w:lineRule="auto"/>
      <w:rPr>
        <w:rFonts w:ascii="Arial" w:hAnsi="Arial" w:cs="Arial"/>
        <w:b/>
        <w:sz w:val="23"/>
        <w:szCs w:val="23"/>
      </w:rPr>
    </w:pPr>
    <w:r w:rsidRPr="00937DD3">
      <w:rPr>
        <w:rFonts w:ascii="Arial" w:hAnsi="Arial" w:cs="Arial"/>
        <w:b/>
        <w:sz w:val="23"/>
        <w:szCs w:val="23"/>
      </w:rPr>
      <w:t xml:space="preserve">                     JAICÓS - PI</w:t>
    </w:r>
  </w:p>
  <w:p w:rsidR="006131B7" w:rsidRDefault="006131B7" w:rsidP="006131B7">
    <w:pPr>
      <w:tabs>
        <w:tab w:val="left" w:pos="1740"/>
      </w:tabs>
      <w:spacing w:after="0" w:line="240" w:lineRule="auto"/>
    </w:pPr>
  </w:p>
  <w:p w:rsidR="00200530" w:rsidRDefault="00200530" w:rsidP="00200530">
    <w:pPr>
      <w:tabs>
        <w:tab w:val="left" w:pos="1740"/>
        <w:tab w:val="left" w:pos="345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F9"/>
    <w:rsid w:val="0003369D"/>
    <w:rsid w:val="00036313"/>
    <w:rsid w:val="0004137B"/>
    <w:rsid w:val="00092E27"/>
    <w:rsid w:val="000A1CD1"/>
    <w:rsid w:val="000A6999"/>
    <w:rsid w:val="000D3327"/>
    <w:rsid w:val="000D6F94"/>
    <w:rsid w:val="000D7319"/>
    <w:rsid w:val="000E0C84"/>
    <w:rsid w:val="000E7FB2"/>
    <w:rsid w:val="000F4A5F"/>
    <w:rsid w:val="001023CD"/>
    <w:rsid w:val="00110382"/>
    <w:rsid w:val="001169ED"/>
    <w:rsid w:val="00140EBB"/>
    <w:rsid w:val="00163324"/>
    <w:rsid w:val="00177BBA"/>
    <w:rsid w:val="001B186E"/>
    <w:rsid w:val="001B2E1D"/>
    <w:rsid w:val="001B738C"/>
    <w:rsid w:val="001C1135"/>
    <w:rsid w:val="001C26A0"/>
    <w:rsid w:val="001F0796"/>
    <w:rsid w:val="00200530"/>
    <w:rsid w:val="002067B2"/>
    <w:rsid w:val="00211E34"/>
    <w:rsid w:val="002307A4"/>
    <w:rsid w:val="00252331"/>
    <w:rsid w:val="0025471A"/>
    <w:rsid w:val="00296E28"/>
    <w:rsid w:val="00321C94"/>
    <w:rsid w:val="00365FEF"/>
    <w:rsid w:val="00367477"/>
    <w:rsid w:val="00385077"/>
    <w:rsid w:val="003C1518"/>
    <w:rsid w:val="003E1E55"/>
    <w:rsid w:val="004027AC"/>
    <w:rsid w:val="00413AB4"/>
    <w:rsid w:val="00430B48"/>
    <w:rsid w:val="004408B6"/>
    <w:rsid w:val="00453582"/>
    <w:rsid w:val="00462FAA"/>
    <w:rsid w:val="00493B70"/>
    <w:rsid w:val="004A336F"/>
    <w:rsid w:val="004A5DEB"/>
    <w:rsid w:val="004B0E31"/>
    <w:rsid w:val="004D4CCF"/>
    <w:rsid w:val="004F5232"/>
    <w:rsid w:val="0050492A"/>
    <w:rsid w:val="00527F43"/>
    <w:rsid w:val="00531B81"/>
    <w:rsid w:val="00537A9F"/>
    <w:rsid w:val="00560F5B"/>
    <w:rsid w:val="00577A9A"/>
    <w:rsid w:val="00577C72"/>
    <w:rsid w:val="005832BB"/>
    <w:rsid w:val="005A32DC"/>
    <w:rsid w:val="005A5BA5"/>
    <w:rsid w:val="005D14B5"/>
    <w:rsid w:val="006131B7"/>
    <w:rsid w:val="00645CE1"/>
    <w:rsid w:val="006A739D"/>
    <w:rsid w:val="006C4024"/>
    <w:rsid w:val="006F6207"/>
    <w:rsid w:val="00701E03"/>
    <w:rsid w:val="0071150D"/>
    <w:rsid w:val="00716D94"/>
    <w:rsid w:val="00723962"/>
    <w:rsid w:val="00727EE1"/>
    <w:rsid w:val="00762512"/>
    <w:rsid w:val="0077166A"/>
    <w:rsid w:val="0079394D"/>
    <w:rsid w:val="007B18A0"/>
    <w:rsid w:val="007D5F97"/>
    <w:rsid w:val="007E0652"/>
    <w:rsid w:val="007E340B"/>
    <w:rsid w:val="00824014"/>
    <w:rsid w:val="00833770"/>
    <w:rsid w:val="00841341"/>
    <w:rsid w:val="00847090"/>
    <w:rsid w:val="008526C0"/>
    <w:rsid w:val="0087598E"/>
    <w:rsid w:val="008B26FC"/>
    <w:rsid w:val="008C6D8F"/>
    <w:rsid w:val="00930B54"/>
    <w:rsid w:val="0095591D"/>
    <w:rsid w:val="00962461"/>
    <w:rsid w:val="00973BBD"/>
    <w:rsid w:val="00974A46"/>
    <w:rsid w:val="009A0254"/>
    <w:rsid w:val="009A3E94"/>
    <w:rsid w:val="009A7647"/>
    <w:rsid w:val="009B2E81"/>
    <w:rsid w:val="009B3051"/>
    <w:rsid w:val="009C0D65"/>
    <w:rsid w:val="009C7C47"/>
    <w:rsid w:val="009F59BC"/>
    <w:rsid w:val="00A20678"/>
    <w:rsid w:val="00A33AEC"/>
    <w:rsid w:val="00A363AC"/>
    <w:rsid w:val="00A464CF"/>
    <w:rsid w:val="00A53EF9"/>
    <w:rsid w:val="00A835C8"/>
    <w:rsid w:val="00AE0626"/>
    <w:rsid w:val="00AF0021"/>
    <w:rsid w:val="00B171D0"/>
    <w:rsid w:val="00B26800"/>
    <w:rsid w:val="00B63B55"/>
    <w:rsid w:val="00B72CF7"/>
    <w:rsid w:val="00B72F6C"/>
    <w:rsid w:val="00B80B4D"/>
    <w:rsid w:val="00BD4B96"/>
    <w:rsid w:val="00BF0146"/>
    <w:rsid w:val="00BF1BEF"/>
    <w:rsid w:val="00C0078C"/>
    <w:rsid w:val="00C360D6"/>
    <w:rsid w:val="00C61082"/>
    <w:rsid w:val="00C8307B"/>
    <w:rsid w:val="00C858B6"/>
    <w:rsid w:val="00C859EC"/>
    <w:rsid w:val="00C96DC1"/>
    <w:rsid w:val="00CA1252"/>
    <w:rsid w:val="00CB50F3"/>
    <w:rsid w:val="00CC1C8A"/>
    <w:rsid w:val="00CC4E41"/>
    <w:rsid w:val="00CD110E"/>
    <w:rsid w:val="00CE3AF9"/>
    <w:rsid w:val="00CF2FDD"/>
    <w:rsid w:val="00CF4A1A"/>
    <w:rsid w:val="00D040BC"/>
    <w:rsid w:val="00D13A70"/>
    <w:rsid w:val="00D16DB4"/>
    <w:rsid w:val="00D2237F"/>
    <w:rsid w:val="00D93C6C"/>
    <w:rsid w:val="00DB0827"/>
    <w:rsid w:val="00DB41EF"/>
    <w:rsid w:val="00DC0E78"/>
    <w:rsid w:val="00DD2480"/>
    <w:rsid w:val="00E041EE"/>
    <w:rsid w:val="00E15634"/>
    <w:rsid w:val="00E16919"/>
    <w:rsid w:val="00E22626"/>
    <w:rsid w:val="00E322DA"/>
    <w:rsid w:val="00E40C41"/>
    <w:rsid w:val="00E56A61"/>
    <w:rsid w:val="00E66B41"/>
    <w:rsid w:val="00E85582"/>
    <w:rsid w:val="00EA6EBD"/>
    <w:rsid w:val="00EC2580"/>
    <w:rsid w:val="00F228A8"/>
    <w:rsid w:val="00F24548"/>
    <w:rsid w:val="00F309F8"/>
    <w:rsid w:val="00F3528F"/>
    <w:rsid w:val="00F41A27"/>
    <w:rsid w:val="00F60C49"/>
    <w:rsid w:val="00F71AF0"/>
    <w:rsid w:val="00F91C69"/>
    <w:rsid w:val="00F946A2"/>
    <w:rsid w:val="00F969F7"/>
    <w:rsid w:val="00FA0A3A"/>
    <w:rsid w:val="00FE254D"/>
    <w:rsid w:val="00FE2C8D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8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A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E3AF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E3AF9"/>
  </w:style>
  <w:style w:type="paragraph" w:styleId="Rodap">
    <w:name w:val="footer"/>
    <w:basedOn w:val="Normal"/>
    <w:link w:val="RodapChar"/>
    <w:uiPriority w:val="99"/>
    <w:unhideWhenUsed/>
    <w:rsid w:val="00CE3AF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E3AF9"/>
  </w:style>
  <w:style w:type="paragraph" w:customStyle="1" w:styleId="c17">
    <w:name w:val="c17"/>
    <w:basedOn w:val="Normal"/>
    <w:rsid w:val="00200530"/>
    <w:pPr>
      <w:widowControl w:val="0"/>
      <w:spacing w:after="0" w:line="240" w:lineRule="atLeast"/>
      <w:jc w:val="center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customStyle="1" w:styleId="p23">
    <w:name w:val="p23"/>
    <w:basedOn w:val="Normal"/>
    <w:rsid w:val="00200530"/>
    <w:pPr>
      <w:widowControl w:val="0"/>
      <w:tabs>
        <w:tab w:val="left" w:pos="660"/>
      </w:tabs>
      <w:spacing w:after="0" w:line="240" w:lineRule="atLeast"/>
      <w:ind w:left="720" w:hanging="720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customStyle="1" w:styleId="t50">
    <w:name w:val="t50"/>
    <w:basedOn w:val="Normal"/>
    <w:rsid w:val="00200530"/>
    <w:pPr>
      <w:widowControl w:val="0"/>
      <w:spacing w:after="0" w:line="240" w:lineRule="atLeast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customStyle="1" w:styleId="p55">
    <w:name w:val="p55"/>
    <w:basedOn w:val="Normal"/>
    <w:rsid w:val="00200530"/>
    <w:pPr>
      <w:widowControl w:val="0"/>
      <w:tabs>
        <w:tab w:val="left" w:pos="340"/>
      </w:tabs>
      <w:spacing w:after="0" w:line="240" w:lineRule="atLeast"/>
      <w:ind w:left="1152" w:hanging="288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customStyle="1" w:styleId="t58">
    <w:name w:val="t58"/>
    <w:basedOn w:val="Normal"/>
    <w:rsid w:val="00200530"/>
    <w:pPr>
      <w:widowControl w:val="0"/>
      <w:spacing w:after="0" w:line="240" w:lineRule="atLeast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customStyle="1" w:styleId="c60">
    <w:name w:val="c60"/>
    <w:basedOn w:val="Normal"/>
    <w:rsid w:val="00200530"/>
    <w:pPr>
      <w:widowControl w:val="0"/>
      <w:spacing w:after="0" w:line="240" w:lineRule="atLeast"/>
      <w:jc w:val="center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customStyle="1" w:styleId="Default">
    <w:name w:val="Default"/>
    <w:rsid w:val="00E041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F3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5358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45358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45358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5358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535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uiPriority w:val="99"/>
    <w:semiHidden/>
    <w:unhideWhenUsed/>
    <w:rsid w:val="00453582"/>
    <w:pPr>
      <w:autoSpaceDE w:val="0"/>
      <w:autoSpaceDN w:val="0"/>
      <w:spacing w:after="0" w:line="240" w:lineRule="auto"/>
      <w:ind w:left="993" w:right="-1" w:hanging="567"/>
      <w:jc w:val="both"/>
    </w:pPr>
    <w:rPr>
      <w:rFonts w:ascii="Times New Roman" w:eastAsia="Times New Roman" w:hAnsi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8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A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E3AF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E3AF9"/>
  </w:style>
  <w:style w:type="paragraph" w:styleId="Rodap">
    <w:name w:val="footer"/>
    <w:basedOn w:val="Normal"/>
    <w:link w:val="RodapChar"/>
    <w:uiPriority w:val="99"/>
    <w:unhideWhenUsed/>
    <w:rsid w:val="00CE3AF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E3AF9"/>
  </w:style>
  <w:style w:type="paragraph" w:customStyle="1" w:styleId="c17">
    <w:name w:val="c17"/>
    <w:basedOn w:val="Normal"/>
    <w:rsid w:val="00200530"/>
    <w:pPr>
      <w:widowControl w:val="0"/>
      <w:spacing w:after="0" w:line="240" w:lineRule="atLeast"/>
      <w:jc w:val="center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customStyle="1" w:styleId="p23">
    <w:name w:val="p23"/>
    <w:basedOn w:val="Normal"/>
    <w:rsid w:val="00200530"/>
    <w:pPr>
      <w:widowControl w:val="0"/>
      <w:tabs>
        <w:tab w:val="left" w:pos="660"/>
      </w:tabs>
      <w:spacing w:after="0" w:line="240" w:lineRule="atLeast"/>
      <w:ind w:left="720" w:hanging="720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customStyle="1" w:styleId="t50">
    <w:name w:val="t50"/>
    <w:basedOn w:val="Normal"/>
    <w:rsid w:val="00200530"/>
    <w:pPr>
      <w:widowControl w:val="0"/>
      <w:spacing w:after="0" w:line="240" w:lineRule="atLeast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customStyle="1" w:styleId="p55">
    <w:name w:val="p55"/>
    <w:basedOn w:val="Normal"/>
    <w:rsid w:val="00200530"/>
    <w:pPr>
      <w:widowControl w:val="0"/>
      <w:tabs>
        <w:tab w:val="left" w:pos="340"/>
      </w:tabs>
      <w:spacing w:after="0" w:line="240" w:lineRule="atLeast"/>
      <w:ind w:left="1152" w:hanging="288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customStyle="1" w:styleId="t58">
    <w:name w:val="t58"/>
    <w:basedOn w:val="Normal"/>
    <w:rsid w:val="00200530"/>
    <w:pPr>
      <w:widowControl w:val="0"/>
      <w:spacing w:after="0" w:line="240" w:lineRule="atLeast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customStyle="1" w:styleId="c60">
    <w:name w:val="c60"/>
    <w:basedOn w:val="Normal"/>
    <w:rsid w:val="00200530"/>
    <w:pPr>
      <w:widowControl w:val="0"/>
      <w:spacing w:after="0" w:line="240" w:lineRule="atLeast"/>
      <w:jc w:val="center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customStyle="1" w:styleId="Default">
    <w:name w:val="Default"/>
    <w:rsid w:val="00E041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F3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5358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45358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45358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5358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535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uiPriority w:val="99"/>
    <w:semiHidden/>
    <w:unhideWhenUsed/>
    <w:rsid w:val="00453582"/>
    <w:pPr>
      <w:autoSpaceDE w:val="0"/>
      <w:autoSpaceDN w:val="0"/>
      <w:spacing w:after="0" w:line="240" w:lineRule="auto"/>
      <w:ind w:left="993" w:right="-1" w:hanging="567"/>
      <w:jc w:val="both"/>
    </w:pPr>
    <w:rPr>
      <w:rFonts w:ascii="Times New Roman" w:eastAsia="Times New Roman" w:hAnsi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145C-286A-4B02-B23E-FA7637E8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557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PMJJaoeloi</cp:lastModifiedBy>
  <cp:revision>15</cp:revision>
  <cp:lastPrinted>2021-05-26T15:18:00Z</cp:lastPrinted>
  <dcterms:created xsi:type="dcterms:W3CDTF">2021-01-12T19:59:00Z</dcterms:created>
  <dcterms:modified xsi:type="dcterms:W3CDTF">2021-05-26T19:27:00Z</dcterms:modified>
</cp:coreProperties>
</file>