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316" w:rsidRDefault="00B84316"/>
    <w:p w:rsidR="008A2CFC" w:rsidRDefault="008A2CFC" w:rsidP="008A2CFC">
      <w:r>
        <w:t>MENSAGEM DO EXECUTIVO MUNICIPAL 2024</w:t>
      </w:r>
    </w:p>
    <w:p w:rsidR="008A2CFC" w:rsidRDefault="008A2CFC" w:rsidP="008A2CFC">
      <w:r>
        <w:t>Boa noite a todos e a todas!</w:t>
      </w:r>
    </w:p>
    <w:p w:rsidR="008A2CFC" w:rsidRDefault="008A2CFC" w:rsidP="008A2CFC">
      <w:r>
        <w:t>Inicialmente gostaria de saudar ao excelentíssimo Presidente do Poder Legislativo Municipal de Massapê do Piauí, o senhor José Marilson da Silva, aos</w:t>
      </w:r>
    </w:p>
    <w:p w:rsidR="008A2CFC" w:rsidRDefault="008A2CFC" w:rsidP="008A2CFC">
      <w:r>
        <w:t>Excelentíssimos Vereadores, Vereadores, demais autoridades e a sociedade massapeense aqui presentes.</w:t>
      </w:r>
    </w:p>
    <w:p w:rsidR="008A2CFC" w:rsidRDefault="008A2CFC" w:rsidP="008A2CFC">
      <w:r>
        <w:t>Dizer que é sempre uma satisfação voltar a esta Casa Legislativa para participar da sessão de abertura do ano legislativo de 2024, quando o Poder Executivo deve apresentar ao Legislativo e aos municipes a sua mensagem, conforme prevê a Lei Orgânica do Município e o Regimento Interno da Câmara Municipal.</w:t>
      </w:r>
    </w:p>
    <w:p w:rsidR="008A2CFC" w:rsidRDefault="008A2CFC" w:rsidP="008A2CFC">
      <w:r>
        <w:t>Aqui apresentaremos um resumo com as principais obras e ações que realizamos ao logo do ano de 2023, como também, as perspectivas para 2024, quarto ano desta gestão da qual tenho honra de estar à frente trabalhando incansavelmente para o desenvolvimento do município e a melhoria da qualidade de vida da nossa população.</w:t>
      </w:r>
    </w:p>
    <w:p w:rsidR="008A2CFC" w:rsidRDefault="008A2CFC" w:rsidP="008A2CFC">
      <w:r>
        <w:t>Em 2023, com muito esforço, empenho e responsabilidade, tratando os assuntos municipais sempre com muita seriedade, nós conseguimos fazer o nosso município avançar, tanto com a prestação dos serviços públicos de qualidade ou a realização de ações e obras que atenderam aos anseios da população. Foi um ano de muitas conquistas e realizações.</w:t>
      </w:r>
    </w:p>
    <w:p w:rsidR="008A2CFC" w:rsidRDefault="008A2CFC" w:rsidP="008A2CFC">
      <w:r>
        <w:t>Honramos os nossos compromissos financeiros, valorizando e pagando em dia os servidores e colaboradores da nossa gestão e do município. E não apenas cumprindo com o nosso dever, mas também, valorizando os servidores. Nesse sentido, implementamos por mais um ano o piso salarial do magistério, dos professores, e concedemos o piso salarial dos profissionais da enfermagem, que foi uma grande conquista para a classe.</w:t>
      </w:r>
    </w:p>
    <w:p w:rsidR="008A2CFC" w:rsidRDefault="008A2CFC" w:rsidP="008A2CFC">
      <w:r>
        <w:t>Realizamos audiências públicas com foco na transparência pública, prestando contas das ações da gestão; também realizamos as conferências para discutir as propostas de políticas públicas em áreas como Saúde, Assistência Social e Educação.</w:t>
      </w:r>
    </w:p>
    <w:p w:rsidR="008A2CFC" w:rsidRDefault="008A2CFC" w:rsidP="008A2CFC">
      <w:r>
        <w:lastRenderedPageBreak/>
        <w:t>Avançamos com o projeto de regularização dos imóveis urbanos por meio do Programa de Regularização Fundiária Urbana (REURB). Graças a isso, hoje, várias famílias tem o registro e seus imóveis totalmente regularizados, o que os torna proprietários de fato e de direito, tudo isso com um custo bem baixo.</w:t>
      </w:r>
    </w:p>
    <w:p w:rsidR="008A2CFC" w:rsidRDefault="008A2CFC" w:rsidP="008A2CFC">
      <w:r>
        <w:t>Realizamos o processo de escolha da nova composição do Conselho Tutelar, cuja posse aconteceu já no início deste ano, em janeiro de 2024.</w:t>
      </w:r>
    </w:p>
    <w:p w:rsidR="008A2CFC" w:rsidRDefault="008A2CFC" w:rsidP="008A2CFC">
      <w:r>
        <w:t>Celebramos datas comemorativas como o dia das mães, realizamos uma grande festa para comemorar o Dia das Crianças, preservando e garantindo o direito das crianças de brincarem, se divertirem e terem uma infância feliz.</w:t>
      </w:r>
    </w:p>
    <w:p w:rsidR="008A2CFC" w:rsidRDefault="008A2CFC" w:rsidP="008A2CFC">
      <w:r>
        <w:t>Na Saúde, o nosso principal feito foi, sem dúvidas, a prestação dos serviços públicos, foi atender a nossa população com eficiência no momento em que ela precisou, seja nas unidades básicas de saúde do município, ou mesmo, encaminhando a outros centros de saúde em Jaicós, Picos e Teresina.</w:t>
      </w:r>
    </w:p>
    <w:p w:rsidR="008A2CFC" w:rsidRDefault="008A2CFC" w:rsidP="008A2CFC">
      <w:r>
        <w:t>Também entregamos acessórios como órtese e prótese, cadeiras de rodas, cadeira de banho, muletas, bengalas e andadores para pessoas com algum tipo de necessidade; realizamos as campanhas de vacinação; desenvolvemos ações como o programa Saúde na Escola e Semana do Bebê, campanhas de conscientização e mobilização, como</w:t>
      </w:r>
    </w:p>
    <w:p w:rsidR="008A2CFC" w:rsidRDefault="008A2CFC" w:rsidP="008A2CFC">
      <w:r>
        <w:t>• Agosto Dourado, Setembro Amarelo, Outubro Rosa, Novembro Azul e Dezembro Vermelho.</w:t>
      </w:r>
    </w:p>
    <w:p w:rsidR="008A2CFC" w:rsidRDefault="008A2CFC" w:rsidP="008A2CFC">
      <w:r>
        <w:t>Em parceria com Secretaria Estadual de Saúde nós realizamos o mutirão de exames de mamografia, com foco no rastreio ao câncer de mama em mulheres. Ao todo, foram atendidas 270 mulheres de forma gratuita.</w:t>
      </w:r>
    </w:p>
    <w:p w:rsidR="008A2CFC" w:rsidRDefault="008A2CFC" w:rsidP="008A2CFC">
      <w:r>
        <w:t>Na Educação, investimos na formação continuada dos profissionais do magistério da Educação Básica. Como já dito, realizamos o pagamento do novo piso salarial dos professores, como uma forma de estimular os professores a se dedicarem ainda mais a missão de ensinar e educar.</w:t>
      </w:r>
    </w:p>
    <w:p w:rsidR="008A2CFC" w:rsidRDefault="008A2CFC" w:rsidP="008A2CFC">
      <w:r>
        <w:t>Investimos também na melhoria da infraestrutura.</w:t>
      </w:r>
    </w:p>
    <w:p w:rsidR="008A2CFC" w:rsidRDefault="008A2CFC" w:rsidP="008A2CFC">
      <w:r>
        <w:lastRenderedPageBreak/>
        <w:t>Construímos a primeira quadra poliesportiva da zona rural, na comunidade Gangorrinha, junto a escola municipal, e recebeu o nome de "Mestre Antônio". Lá nós investimos mais de 1 milhão de reais, recursos próprios do município, fruto do planejamento e organização financeira.</w:t>
      </w:r>
    </w:p>
    <w:p w:rsidR="008A2CFC" w:rsidRDefault="008A2CFC" w:rsidP="008A2CFC">
      <w:r>
        <w:t>A quadra poliesportiva coberta, possui banheiros, vestiários, alambrado, arquibancadas e iluminação, o que torna a Escola Municipal da comunidade uma escola completa, com condições estruturais de oferecer o ensino integral.</w:t>
      </w:r>
    </w:p>
    <w:p w:rsidR="008A2CFC" w:rsidRDefault="008A2CFC" w:rsidP="008A2CFC">
      <w:r>
        <w:t>Outra importante conquista para a Educação foi de uma van com capacidade para transportar 16 pessoas, que nós adquirimos com recursos próprios do município e entregamos para a Secretaria Municipal de Educação para reforçar e implementar as ações da pasta, com foco, sobretudo, na educação infantil.</w:t>
      </w:r>
    </w:p>
    <w:p w:rsidR="008A2CFC" w:rsidRDefault="008A2CFC" w:rsidP="008A2CFC">
      <w:r>
        <w:t>A área da Cultura também foi fortalecida na nossa gestão, com a realização de grandes eventos culturais como as festas juninas em junho, paralelo ao festejo religioso do município, o aniversário da cidade em dezembro, inclusive, com eventos voltados para os segmentos religiosos evangélicos e católicos.</w:t>
      </w:r>
    </w:p>
    <w:p w:rsidR="008A2CFC" w:rsidRDefault="008A2CFC" w:rsidP="008A2CFC">
      <w:r>
        <w:t>Tivemos também a festa do Festival Desportivo de Férias; a festa do festejo do povoado São Francisco, realizados sempre com o objetivo de levar entretenimento e lazer, de movimentar o município e oxigenar a economia local.</w:t>
      </w:r>
    </w:p>
    <w:p w:rsidR="008A2CFC" w:rsidRDefault="008A2CFC" w:rsidP="008A2CFC">
      <w:r>
        <w:t>Também na área da cultura, esse ano executamos a Lei Paulo Gustavo, onde, com o apoio do Governo Federal, nós conseguimos fomentar o setor cultural e incentivar os fazedores de cultura do nosso município nos segmentos artístico musical, artesanato e grupo junino.</w:t>
      </w:r>
    </w:p>
    <w:p w:rsidR="008A2CFC" w:rsidRDefault="008A2CFC" w:rsidP="008A2CFC">
      <w:r>
        <w:t>Na Agricultura, nós trabalhamos para apoiar e oferecer melhores condições de vida ao homem do campo. Um dos principais serviços é a manutenção permanente dos poços que garantem o abastecimento de água. Nossa equipe trabalhou constantemente para isso.</w:t>
      </w:r>
    </w:p>
    <w:p w:rsidR="008A2CFC" w:rsidRDefault="008A2CFC" w:rsidP="008A2CFC">
      <w:r>
        <w:t>Com o objetivo de garantir renda mínima para os agricultores, nós aderimos e efetuamos pagamento da contrapartida do município ao Fundo do Programa Garantia Safra. Destinamos mais de 44 mil reais.</w:t>
      </w:r>
    </w:p>
    <w:p w:rsidR="008A2CFC" w:rsidRDefault="008A2CFC" w:rsidP="008A2CFC">
      <w:r>
        <w:lastRenderedPageBreak/>
        <w:t>Com isso, os 615 agricultores do município que se inscreveram ficaram aptos a receberem o benefício do Garantia Safra em caso de perdas superior a 50% da produção. Por cada agricultor inscrito, nós pagamos o valor de 72 reais.</w:t>
      </w:r>
    </w:p>
    <w:p w:rsidR="008A2CFC" w:rsidRDefault="008A2CFC" w:rsidP="008A2CFC">
      <w:r>
        <w:t>Na área do Esporte, além das ações de apoio permanente ao longo do ano, nós promovemos grandes eventos que vão A área da Cultura também foi fortalecida na nossa gestão, com a realização de grandes eventos culturais como as festas juninas em junho, paralelo ao festejo religioso do município, o aniversário da cidade em dezembro, inclusive, com eventos voltados para os segmentos religiosos evangélicos e católicos.</w:t>
      </w:r>
    </w:p>
    <w:p w:rsidR="008A2CFC" w:rsidRDefault="008A2CFC" w:rsidP="008A2CFC">
      <w:r>
        <w:t>Tivemos também a festa do Festival Desportivo de Férias; a festa do festejo do povoado São Francisco, realizados sempre com o objetivo de levar entretenimento e lazer, de movimentar o município e oxigenar a economia local.</w:t>
      </w:r>
    </w:p>
    <w:p w:rsidR="008A2CFC" w:rsidRDefault="008A2CFC" w:rsidP="008A2CFC">
      <w:r>
        <w:t>Também na área da cultura, esse ano executamos a Lei Paulo Gustavo, onde, com o apoio do Governo Federal, nós conseguimos fomentar o setor cultural e incentivar os fazedores de cultura do nosso município nos segmentos artístico musical, artesanato e grupo junino.</w:t>
      </w:r>
    </w:p>
    <w:p w:rsidR="008A2CFC" w:rsidRDefault="008A2CFC" w:rsidP="008A2CFC">
      <w:r>
        <w:t>Na Agricultura, nós trabalhamos para apoiar e oferecer melhores condições de vida ao homem do campo. Um dos principais serviços é a manutenção permanente dos poços que garantem o abastecimento de água. Nossa equipe trabalhou constantemente para isso.</w:t>
      </w:r>
    </w:p>
    <w:p w:rsidR="008A2CFC" w:rsidRDefault="008A2CFC" w:rsidP="008A2CFC">
      <w:r>
        <w:t>Com o objetivo de garantir renda mínima para os agricultores, nós aderimos e efetuamos pagamento da contrapartida do município ao Fundo do Programa Garantia Safra. Destinamos mais de 44 mil reais.</w:t>
      </w:r>
    </w:p>
    <w:p w:rsidR="008A2CFC" w:rsidRDefault="008A2CFC" w:rsidP="008A2CFC">
      <w:r>
        <w:t>Com isso, os 615 agricultores do município que se inscreveram ficaram aptos a receberem o benefício do Garantia Safra em caso de perdas superior a 50% da produção. Por cada agricultor inscrito, nós pagamos o valor de 72 reais.</w:t>
      </w:r>
    </w:p>
    <w:p w:rsidR="008A2CFC" w:rsidRDefault="008A2CFC" w:rsidP="008A2CFC">
      <w:r>
        <w:t>Na área do Esporte, além das ações de apoio permanente ao longo do ano, nós promovemos grandes eventos que vão Este ano não vamos parar. Vamos continuar com esse projeto grandioso que tem mudado para a melhor a vida das pessoas.</w:t>
      </w:r>
    </w:p>
    <w:p w:rsidR="008A2CFC" w:rsidRDefault="008A2CFC" w:rsidP="008A2CFC">
      <w:r>
        <w:lastRenderedPageBreak/>
        <w:t>No interior, além do serviço de recuperação e manutenção das estradas vicinais, nós avançamos com o serviço de piçarramento das estradas. Iniciamos em 2023 e concluímos já este ano mais uma etapa do projeto de melhoramento das estradas vicinais com os serviços de piçarramento, uma obra importante que garante melhores condições de acesso às comunidades rurais. Estrada é um dos principais benefícios de quem mora na zona rural. E pelas estradas que passam as pessoas, os veículos, os serviços, o desenvolvimento de um lugar.</w:t>
      </w:r>
    </w:p>
    <w:p w:rsidR="008A2CFC" w:rsidRDefault="008A2CFC" w:rsidP="008A2CFC">
      <w:r>
        <w:t>Desta vez, os serviços foram realizados na estrada que interliga a PI-461 ao povoado Porteiras, em dois trechos.</w:t>
      </w:r>
    </w:p>
    <w:p w:rsidR="008A2CFC" w:rsidRDefault="008A2CFC" w:rsidP="008A2CFC">
      <w:r>
        <w:t>Um com 6 quilômetros e 700 metros, que começa no asfalto e vai até a comunidade Bela Vista, passando por Barro Vermelho e Chupeirinho; e outro do Morro dos Cachorros até o povoado Porteiras, com 3 quilômetros e 500 metros.</w:t>
      </w:r>
    </w:p>
    <w:p w:rsidR="008A2CFC" w:rsidRDefault="008A2CFC" w:rsidP="008A2CFC">
      <w:r>
        <w:t>Essa estrada é bastante utilizada pela população, é rota do transporte escolar e de outros serviços, e a principal via de acesso ao povoado Porteiras.</w:t>
      </w:r>
    </w:p>
    <w:p w:rsidR="008A2CFC" w:rsidRDefault="008A2CFC" w:rsidP="008A2CFC">
      <w:r>
        <w:t>Vale destacar a construção dos bueiros, que vai permitir que os carros passem normalmente mesmo com a cheia dos riachos. Então, é um dos principais benefícios dessa obra.", pontuou Rivaldo.</w:t>
      </w:r>
    </w:p>
    <w:p w:rsidR="008A2CFC" w:rsidRDefault="008A2CFC" w:rsidP="008A2CFC">
      <w:r>
        <w:t>No início de 2023 nós também entregamos revestimento em piçarra da estrada vicinal que interliga as comunidades Angical e Baixas, contemplando, também, as localidades Poço Redondo e Baixio do Deca, que estão localizadas no percurso. A estrada é, também, uma das principais vias de acesso a outras comunidades de Massapê e ao município vizinho de Caridade do Piauí.</w:t>
      </w:r>
    </w:p>
    <w:p w:rsidR="008A2CFC" w:rsidRDefault="008A2CFC" w:rsidP="008A2CFC">
      <w:r>
        <w:t>Lá foram 12 km de estradas melhoradas com piçarramento. No percurso, também foram construídas duas pessagens molhadas na localidade Baixio do Deca, e instalados bueiros nas localidades Poço Redondo e Baixio, garamando assim que a população possa trafegar pela estrada mesmo no período chuvoso e de cheia dos riachos.</w:t>
      </w:r>
    </w:p>
    <w:p w:rsidR="008A2CFC" w:rsidRDefault="008A2CFC" w:rsidP="008A2CFC">
      <w:r>
        <w:t>Em 2023 nós avançamos no projeto de urbanização e melhoria da infraestrutura dos povoados. Construímos calçamento nos povoados Lagoa Grande, Porteiras e São Francisco.</w:t>
      </w:r>
    </w:p>
    <w:p w:rsidR="008A2CFC" w:rsidRDefault="008A2CFC" w:rsidP="008A2CFC">
      <w:r>
        <w:lastRenderedPageBreak/>
        <w:t>No povoado São Francisco, nós também construímos e inauguramos o espaço multi eventos, que recebeu o nome de Francisco Hipólito de Carvalho. O espaço será de grande utilidade para o povoado, servindo para a realização de eventos das escolas, das igrejas e da comunidade, bem como para a prática esportiva.</w:t>
      </w:r>
    </w:p>
    <w:p w:rsidR="008A2CFC" w:rsidRDefault="008A2CFC" w:rsidP="008A2CFC">
      <w:r>
        <w:t>Na cidade também avançamos muito em infraestrutura, com a pavimentação de mais ruas e avenidas, como o trecho que interligam os bairros Areia Branca e Centro, e que também dá acesso ao Cemitério Municipal; a avenida que interliga a rodovia 461 ao Caldeirão do Sapo.</w:t>
      </w:r>
    </w:p>
    <w:p w:rsidR="008A2CFC" w:rsidRDefault="008A2CFC" w:rsidP="008A2CFC">
      <w:r>
        <w:t>Estamos cada dia mais perto de concluir toda a zona urbana.</w:t>
      </w:r>
    </w:p>
    <w:p w:rsidR="008A2CFC" w:rsidRDefault="008A2CFC" w:rsidP="008A2CFC">
      <w:r>
        <w:t>A chegada da pavimentação não apenas melhorou a infraestrutura da cidade e as condições de acesso, como também, valorizou os imóveis. Estamos cumprindo o que diz o slogan da nossa gestão, de tornar a nossa cidade um lugar melhor para se viver.</w:t>
      </w:r>
    </w:p>
    <w:p w:rsidR="008A2CFC" w:rsidRDefault="008A2CFC" w:rsidP="008A2CFC">
      <w:r>
        <w:t>Outro sonho realizado em 2023 foi a construção da passagem molhada na estrada que interliga a cidade ao Morro do Chapéu, Espinheiro e outras comunidades rurais. Fizemos aquela obra com recursos próprios do município, entregamos à população e colocamos o fim no isolamento daquela região com a cidade no período chuvoso.</w:t>
      </w:r>
    </w:p>
    <w:p w:rsidR="008A2CFC" w:rsidRDefault="008A2CFC" w:rsidP="008A2CFC">
      <w:r>
        <w:t>Em 2023 nós também iniciamos a tão sonhada obra de construção do Estádio Municipal Nestorzão.</w:t>
      </w:r>
    </w:p>
    <w:p w:rsidR="008A2CFC" w:rsidRDefault="008A2CFC" w:rsidP="008A2CFC">
      <w:r>
        <w:t>Em 2023, estive por duas vezes em Brasilia participando de eventos municipalistas, e também visitando órgãos federais como o Senado e a Câmara dos Deputados, onde me reuni com nosso deputado federal Júlio Arcoverde, com o senador Ciro Nogueira, sempre levando as demandas e necessidades do nosso município, buscando recursos para obras de infraestrutura, aquisições e o custeio dos serviços.</w:t>
      </w:r>
    </w:p>
    <w:p w:rsidR="008A2CFC" w:rsidRDefault="008A2CFC" w:rsidP="008A2CFC">
      <w:r>
        <w:t>Foram viagens proveitosas e de resultados positivos para o nosso município.</w:t>
      </w:r>
    </w:p>
    <w:p w:rsidR="008A2CFC" w:rsidRDefault="008A2CFC" w:rsidP="008A2CFC">
      <w:r>
        <w:t xml:space="preserve">2024 já começou e nós não vamos descansar. Vamos buscar investimentos através dos nossos representantes, seja para o custeio dos serviços ou para a realização de obras a ações a curto, </w:t>
      </w:r>
      <w:r>
        <w:lastRenderedPageBreak/>
        <w:t>médio e longo prazo. Esse será mais um ano marcado por grandes conquistas, com a permissão de Deus.</w:t>
      </w:r>
    </w:p>
    <w:p w:rsidR="008A2CFC" w:rsidRDefault="008A2CFC" w:rsidP="008A2CFC">
      <w:r>
        <w:t>São muitos os projetos. Vamos buscar concluir os que estão em andamento e executar novos.</w:t>
      </w:r>
    </w:p>
    <w:p w:rsidR="008A2CFC" w:rsidRDefault="008A2CFC" w:rsidP="008A2CFC">
      <w:r>
        <w:t>Abastecimento de água continuará sendo prioridade na nossa gestão. Vamos dar manutenção aos já existentes, perfurar e equipar mais poços, beneficiando mais comunidades rurais, levando água e qualidade de vida a quem precisa.</w:t>
      </w:r>
    </w:p>
    <w:p w:rsidR="008A2CFC" w:rsidRDefault="008A2CFC" w:rsidP="008A2CFC">
      <w:r>
        <w:t>Também avançaremos ainda mais no projeto de pavimentação de ruas e avenidas, e levaremos melhorias na infraestrutura das Unidades Básicas de Saúde.</w:t>
      </w:r>
    </w:p>
    <w:p w:rsidR="008A2CFC" w:rsidRDefault="008A2CFC" w:rsidP="008A2CFC">
      <w:r>
        <w:t>Logo que passar o período chuvoso, vamos dar início a um serviço essencial, que é a recuperação total dos caminhos de Massapê, com o patrolamento e roço das estradas vicinais que interligam as comunidades entre si, com a cidade e a outros municípios vizinhos.</w:t>
      </w:r>
    </w:p>
    <w:p w:rsidR="008A2CFC" w:rsidRDefault="008A2CFC" w:rsidP="008A2CFC">
      <w:r>
        <w:t>Aqui reafirmo o meu compromisso de zelar pelo bem público, de trabalhar pelo engrandecimento, pelo fortalecimento e desenvolvimento da nossa terra e o bem estar da população.</w:t>
      </w:r>
    </w:p>
    <w:p w:rsidR="008A2CFC" w:rsidRDefault="008A2CFC" w:rsidP="008A2CFC">
      <w:r>
        <w:t>Vereador Presidente Marilson Silva, excelentíssimos Vereadores, Vereadoras, aproveito a oportunidade para me colocar à disposição desta Casa, e convidar vossas excelências a mantermos o diálogo constante e respeitoso, colocando sempre à frente os interesses do município e o bem comum da população.</w:t>
      </w:r>
    </w:p>
    <w:p w:rsidR="008A2CFC" w:rsidRDefault="008A2CFC" w:rsidP="008A2CFC">
      <w:r>
        <w:t>Embora sejamos poderes diferentes e independentes, temos o mesmo objetivo, que é trabalhar e defender os interesses da nossa comunidade. E para isso, é preciso que esta Casa seja apartidária e que o lado seja sempre o do povo.</w:t>
      </w:r>
    </w:p>
    <w:p w:rsidR="008A2CFC" w:rsidRDefault="008A2CFC" w:rsidP="008A2CFC">
      <w:r>
        <w:t>Rogo a Deus para que nos conceda um bom ano, que Ele nos abençoe e ilumine cada dia mais e nos de sabedoria, abençoando a todos que fazemos os Poderes Executivo e Legislativo, e a todos os municipes.</w:t>
      </w:r>
    </w:p>
    <w:p w:rsidR="008A2CFC" w:rsidRDefault="008A2CFC" w:rsidP="008A2CFC">
      <w:r>
        <w:t>Obrigado a todos!</w:t>
      </w:r>
    </w:p>
    <w:sectPr w:rsidR="008A2CFC" w:rsidSect="00B843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8A2CFC"/>
    <w:rsid w:val="008A2CFC"/>
    <w:rsid w:val="008B4118"/>
    <w:rsid w:val="00A80829"/>
    <w:rsid w:val="00B84316"/>
    <w:rsid w:val="00F814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8"/>
        <w:szCs w:val="28"/>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31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2130</Words>
  <Characters>11502</Characters>
  <Application>Microsoft Office Word</Application>
  <DocSecurity>0</DocSecurity>
  <Lines>95</Lines>
  <Paragraphs>27</Paragraphs>
  <ScaleCrop>false</ScaleCrop>
  <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Jairton</dc:creator>
  <cp:lastModifiedBy>Jairton</cp:lastModifiedBy>
  <cp:revision>1</cp:revision>
  <dcterms:created xsi:type="dcterms:W3CDTF">2024-02-21T00:38:00Z</dcterms:created>
  <dcterms:modified xsi:type="dcterms:W3CDTF">2024-02-21T00:41:00Z</dcterms:modified>
</cp:coreProperties>
</file>